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AE" w:rsidRP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Pr="00124CAE" w:rsidRDefault="006348AD" w:rsidP="00124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124CAE" w:rsidRPr="00124CAE">
        <w:rPr>
          <w:rFonts w:ascii="Times New Roman" w:hAnsi="Times New Roman" w:cs="Times New Roman"/>
          <w:b/>
          <w:sz w:val="24"/>
          <w:szCs w:val="24"/>
        </w:rPr>
        <w:t>родительского собрания</w:t>
      </w:r>
    </w:p>
    <w:p w:rsidR="00124CAE" w:rsidRPr="00124CAE" w:rsidRDefault="00124CAE" w:rsidP="00124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AE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  <w:r w:rsidR="006348AD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комбинированной направленности</w:t>
      </w:r>
      <w:r w:rsidRPr="00124CA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348AD">
        <w:rPr>
          <w:rFonts w:ascii="Times New Roman" w:hAnsi="Times New Roman" w:cs="Times New Roman"/>
          <w:b/>
          <w:sz w:val="24"/>
          <w:szCs w:val="24"/>
        </w:rPr>
        <w:t>Ребенок на пороге школы</w:t>
      </w:r>
      <w:r w:rsidRPr="00124CAE">
        <w:rPr>
          <w:rFonts w:ascii="Times New Roman" w:hAnsi="Times New Roman" w:cs="Times New Roman"/>
          <w:b/>
          <w:sz w:val="24"/>
          <w:szCs w:val="24"/>
        </w:rPr>
        <w:t>»</w:t>
      </w:r>
    </w:p>
    <w:p w:rsidR="00124CAE" w:rsidRDefault="00124CAE" w:rsidP="00124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AE">
        <w:rPr>
          <w:rFonts w:ascii="Times New Roman" w:hAnsi="Times New Roman" w:cs="Times New Roman"/>
          <w:b/>
          <w:sz w:val="24"/>
          <w:szCs w:val="24"/>
        </w:rPr>
        <w:t>с использованием игровых технологий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C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26B" w:rsidRDefault="00B1126B" w:rsidP="00B1126B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1126B" w:rsidRDefault="00B1126B" w:rsidP="00B1126B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26B" w:rsidRDefault="00B1126B" w:rsidP="00B1126B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B1126B" w:rsidP="00B1126B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D5AC2">
        <w:rPr>
          <w:rFonts w:ascii="Times New Roman" w:hAnsi="Times New Roman" w:cs="Times New Roman"/>
          <w:b/>
          <w:sz w:val="24"/>
          <w:szCs w:val="24"/>
        </w:rPr>
        <w:t xml:space="preserve">                     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Айнулина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124CAE" w:rsidRDefault="00B1126B" w:rsidP="00B1126B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CAE" w:rsidRDefault="00124CAE" w:rsidP="00124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5F1" w:rsidRPr="004A1DD5" w:rsidRDefault="007365F1" w:rsidP="00124C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DD5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="006348AD" w:rsidRPr="004A1DD5">
        <w:rPr>
          <w:rFonts w:ascii="Times New Roman" w:hAnsi="Times New Roman" w:cs="Times New Roman"/>
          <w:i/>
          <w:sz w:val="28"/>
          <w:szCs w:val="28"/>
        </w:rPr>
        <w:t>. Повышение компетентности родителей по вопросам психологической, педагогической и социальной подготовки ребенка к обучению в школе. Совершенствование системы совместной деятельности семьи и дошкольного учреждения, направленной на подготовку детей к школьному обучению.</w:t>
      </w:r>
    </w:p>
    <w:p w:rsidR="00B1126B" w:rsidRPr="004A1DD5" w:rsidRDefault="00B1126B" w:rsidP="00B112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1DD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1126B" w:rsidRPr="004A1DD5" w:rsidRDefault="00B1126B" w:rsidP="00B112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DD5">
        <w:rPr>
          <w:rFonts w:ascii="Times New Roman" w:hAnsi="Times New Roman" w:cs="Times New Roman"/>
          <w:i/>
          <w:sz w:val="28"/>
          <w:szCs w:val="28"/>
        </w:rPr>
        <w:t>1. Познакомить родителей с характеристиками психологической и педагогической</w:t>
      </w:r>
    </w:p>
    <w:p w:rsidR="00B1126B" w:rsidRPr="004A1DD5" w:rsidRDefault="00B1126B" w:rsidP="00B112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DD5">
        <w:rPr>
          <w:rFonts w:ascii="Times New Roman" w:hAnsi="Times New Roman" w:cs="Times New Roman"/>
          <w:i/>
          <w:sz w:val="28"/>
          <w:szCs w:val="28"/>
        </w:rPr>
        <w:t>готовности;</w:t>
      </w:r>
    </w:p>
    <w:p w:rsidR="00B1126B" w:rsidRPr="004A1DD5" w:rsidRDefault="006348AD" w:rsidP="00B112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DD5">
        <w:rPr>
          <w:rFonts w:ascii="Times New Roman" w:hAnsi="Times New Roman" w:cs="Times New Roman"/>
          <w:i/>
          <w:sz w:val="28"/>
          <w:szCs w:val="28"/>
        </w:rPr>
        <w:t>2</w:t>
      </w:r>
      <w:r w:rsidR="00B1126B" w:rsidRPr="004A1DD5">
        <w:rPr>
          <w:rFonts w:ascii="Times New Roman" w:hAnsi="Times New Roman" w:cs="Times New Roman"/>
          <w:i/>
          <w:sz w:val="28"/>
          <w:szCs w:val="28"/>
        </w:rPr>
        <w:t>. Способствовать оптимизации детско-родительских отношений, развитию</w:t>
      </w:r>
    </w:p>
    <w:p w:rsidR="00B1126B" w:rsidRPr="004A1DD5" w:rsidRDefault="00B1126B" w:rsidP="00B112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DD5">
        <w:rPr>
          <w:rFonts w:ascii="Times New Roman" w:hAnsi="Times New Roman" w:cs="Times New Roman"/>
          <w:i/>
          <w:sz w:val="28"/>
          <w:szCs w:val="28"/>
        </w:rPr>
        <w:t>психологической культуры родителей;</w:t>
      </w:r>
    </w:p>
    <w:p w:rsidR="00B1126B" w:rsidRPr="004A1DD5" w:rsidRDefault="006348AD" w:rsidP="00B112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DD5">
        <w:rPr>
          <w:rFonts w:ascii="Times New Roman" w:hAnsi="Times New Roman" w:cs="Times New Roman"/>
          <w:i/>
          <w:sz w:val="28"/>
          <w:szCs w:val="28"/>
        </w:rPr>
        <w:t>3</w:t>
      </w:r>
      <w:r w:rsidR="00B1126B" w:rsidRPr="004A1DD5">
        <w:rPr>
          <w:rFonts w:ascii="Times New Roman" w:hAnsi="Times New Roman" w:cs="Times New Roman"/>
          <w:i/>
          <w:sz w:val="28"/>
          <w:szCs w:val="28"/>
        </w:rPr>
        <w:t>. Предоставить родителям практический опыт игрового партнерства с детьми.</w:t>
      </w:r>
    </w:p>
    <w:p w:rsidR="00B1126B" w:rsidRPr="004A1DD5" w:rsidRDefault="00B1126B" w:rsidP="00B112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DD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4A1DD5">
        <w:rPr>
          <w:rFonts w:ascii="Times New Roman" w:hAnsi="Times New Roman" w:cs="Times New Roman"/>
          <w:i/>
          <w:sz w:val="28"/>
          <w:szCs w:val="28"/>
        </w:rPr>
        <w:t xml:space="preserve"> Интерактивная доска, мячик, задания для</w:t>
      </w:r>
    </w:p>
    <w:p w:rsidR="00B1126B" w:rsidRPr="004A1DD5" w:rsidRDefault="00B1126B" w:rsidP="00B112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DD5">
        <w:rPr>
          <w:rFonts w:ascii="Times New Roman" w:hAnsi="Times New Roman" w:cs="Times New Roman"/>
          <w:i/>
          <w:sz w:val="28"/>
          <w:szCs w:val="28"/>
        </w:rPr>
        <w:t>игры, памятки с рекомендациями родителям.</w:t>
      </w:r>
    </w:p>
    <w:p w:rsidR="007365F1" w:rsidRPr="004A1DD5" w:rsidRDefault="006348AD" w:rsidP="00AF09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DD5">
        <w:rPr>
          <w:rFonts w:ascii="Times New Roman" w:hAnsi="Times New Roman" w:cs="Times New Roman"/>
          <w:b/>
          <w:i/>
          <w:sz w:val="28"/>
          <w:szCs w:val="28"/>
        </w:rPr>
        <w:t>Предварительна</w:t>
      </w:r>
      <w:r w:rsidR="007365F1" w:rsidRPr="004A1DD5">
        <w:rPr>
          <w:rFonts w:ascii="Times New Roman" w:hAnsi="Times New Roman" w:cs="Times New Roman"/>
          <w:b/>
          <w:i/>
          <w:sz w:val="28"/>
          <w:szCs w:val="28"/>
        </w:rPr>
        <w:t>я работа</w:t>
      </w:r>
      <w:r w:rsidR="007365F1" w:rsidRPr="004A1DD5">
        <w:rPr>
          <w:rFonts w:ascii="Times New Roman" w:hAnsi="Times New Roman" w:cs="Times New Roman"/>
          <w:i/>
          <w:sz w:val="28"/>
          <w:szCs w:val="28"/>
        </w:rPr>
        <w:t>: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DD5">
        <w:rPr>
          <w:rFonts w:ascii="Times New Roman" w:hAnsi="Times New Roman" w:cs="Times New Roman"/>
          <w:i/>
          <w:sz w:val="28"/>
          <w:szCs w:val="28"/>
        </w:rPr>
        <w:t>- подготовка памятки для родителей «Что необходимо знать и уметь ребенку, поступающему в школу».</w:t>
      </w:r>
    </w:p>
    <w:p w:rsidR="006348AD" w:rsidRPr="004A1DD5" w:rsidRDefault="006348AD" w:rsidP="00634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4A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– дискуссия.</w:t>
      </w:r>
    </w:p>
    <w:p w:rsidR="004A1DD5" w:rsidRPr="00241BAB" w:rsidRDefault="006348AD" w:rsidP="004A1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 xml:space="preserve">     </w:t>
      </w:r>
      <w:r w:rsidR="004A1DD5" w:rsidRPr="00241BAB">
        <w:rPr>
          <w:rFonts w:ascii="Times New Roman" w:hAnsi="Times New Roman" w:cs="Times New Roman"/>
          <w:b/>
          <w:sz w:val="28"/>
          <w:szCs w:val="28"/>
        </w:rPr>
        <w:t>Повестка.</w:t>
      </w:r>
    </w:p>
    <w:p w:rsidR="004A1DD5" w:rsidRPr="006F503E" w:rsidRDefault="004A1DD5" w:rsidP="004A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3E">
        <w:rPr>
          <w:rFonts w:ascii="Times New Roman" w:hAnsi="Times New Roman" w:cs="Times New Roman"/>
          <w:sz w:val="28"/>
          <w:szCs w:val="28"/>
        </w:rPr>
        <w:t xml:space="preserve">1. Поздравление родителей с новым учебным годом. </w:t>
      </w:r>
      <w:r>
        <w:rPr>
          <w:rFonts w:ascii="Times New Roman" w:hAnsi="Times New Roman" w:cs="Times New Roman"/>
          <w:sz w:val="28"/>
          <w:szCs w:val="28"/>
        </w:rPr>
        <w:t>Вручение благодарственных писем за активное участие в жизни детского сада.</w:t>
      </w:r>
    </w:p>
    <w:p w:rsidR="004A1DD5" w:rsidRPr="006F503E" w:rsidRDefault="004A1DD5" w:rsidP="004A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3E">
        <w:rPr>
          <w:rFonts w:ascii="Times New Roman" w:hAnsi="Times New Roman" w:cs="Times New Roman"/>
          <w:sz w:val="28"/>
          <w:szCs w:val="28"/>
        </w:rPr>
        <w:t xml:space="preserve">2.  Выступление  </w:t>
      </w:r>
      <w:proofErr w:type="gramStart"/>
      <w:r w:rsidRPr="006F503E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6F50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1DD5" w:rsidRDefault="004A1DD5" w:rsidP="004A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</w:t>
      </w:r>
    </w:p>
    <w:p w:rsidR="004A1DD5" w:rsidRPr="006F503E" w:rsidRDefault="004A1DD5" w:rsidP="004A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</w:t>
      </w:r>
    </w:p>
    <w:p w:rsidR="004A1DD5" w:rsidRPr="006F503E" w:rsidRDefault="004A1DD5" w:rsidP="004A1DD5">
      <w:pPr>
        <w:pStyle w:val="a7"/>
        <w:shd w:val="clear" w:color="auto" w:fill="FFFFFF"/>
        <w:spacing w:before="84" w:beforeAutospacing="0" w:after="0" w:afterAutospacing="0"/>
        <w:rPr>
          <w:sz w:val="28"/>
          <w:szCs w:val="28"/>
        </w:rPr>
      </w:pPr>
      <w:r w:rsidRPr="006F503E">
        <w:rPr>
          <w:sz w:val="28"/>
          <w:szCs w:val="28"/>
        </w:rPr>
        <w:t>5. Годовые задачи ДОУ на новый учебный год, режимом и расписанием      (уголок для родителей).</w:t>
      </w:r>
    </w:p>
    <w:p w:rsidR="004A1DD5" w:rsidRPr="006F503E" w:rsidRDefault="004A1DD5" w:rsidP="004A1DD5">
      <w:pPr>
        <w:pStyle w:val="a7"/>
        <w:shd w:val="clear" w:color="auto" w:fill="FFFFFF"/>
        <w:spacing w:before="84" w:beforeAutospacing="0" w:after="0" w:afterAutospacing="0"/>
        <w:rPr>
          <w:b/>
          <w:color w:val="000000"/>
          <w:sz w:val="28"/>
          <w:szCs w:val="28"/>
        </w:rPr>
      </w:pPr>
      <w:r w:rsidRPr="006F503E">
        <w:rPr>
          <w:sz w:val="28"/>
          <w:szCs w:val="28"/>
        </w:rPr>
        <w:t xml:space="preserve">6.  </w:t>
      </w:r>
      <w:r w:rsidRPr="006F503E">
        <w:rPr>
          <w:color w:val="000000"/>
          <w:sz w:val="28"/>
          <w:szCs w:val="28"/>
        </w:rPr>
        <w:t xml:space="preserve">Консультация </w:t>
      </w:r>
      <w:r>
        <w:rPr>
          <w:color w:val="000000"/>
          <w:sz w:val="28"/>
          <w:szCs w:val="28"/>
        </w:rPr>
        <w:t xml:space="preserve">и рекомендации </w:t>
      </w:r>
      <w:r w:rsidRPr="006F503E">
        <w:rPr>
          <w:color w:val="000000"/>
          <w:sz w:val="28"/>
          <w:szCs w:val="28"/>
        </w:rPr>
        <w:t xml:space="preserve"> </w:t>
      </w:r>
      <w:r w:rsidRPr="00241BAB">
        <w:rPr>
          <w:color w:val="000000"/>
          <w:sz w:val="28"/>
          <w:szCs w:val="28"/>
        </w:rPr>
        <w:t>«Возрастные особенности детей 6-7 лет», «Что ребенок умеет к концу учебного года».</w:t>
      </w:r>
    </w:p>
    <w:p w:rsidR="004A1DD5" w:rsidRPr="006F503E" w:rsidRDefault="004A1DD5" w:rsidP="004A1DD5">
      <w:pPr>
        <w:pStyle w:val="a7"/>
        <w:shd w:val="clear" w:color="auto" w:fill="FFFFFF"/>
        <w:spacing w:before="84" w:beforeAutospacing="0" w:after="0" w:afterAutospacing="0"/>
        <w:rPr>
          <w:color w:val="000000"/>
          <w:sz w:val="28"/>
          <w:szCs w:val="28"/>
        </w:rPr>
      </w:pPr>
      <w:r w:rsidRPr="006F503E">
        <w:rPr>
          <w:color w:val="000000"/>
          <w:sz w:val="28"/>
          <w:szCs w:val="28"/>
        </w:rPr>
        <w:t>7. Выбор состава родительского комитета.</w:t>
      </w:r>
    </w:p>
    <w:p w:rsidR="004A1DD5" w:rsidRPr="006F503E" w:rsidRDefault="004A1DD5" w:rsidP="004A1DD5">
      <w:pPr>
        <w:pStyle w:val="a7"/>
        <w:shd w:val="clear" w:color="auto" w:fill="FFFFFF"/>
        <w:spacing w:before="84" w:beforeAutospacing="0" w:after="0" w:afterAutospacing="0"/>
        <w:rPr>
          <w:color w:val="000000"/>
          <w:sz w:val="28"/>
          <w:szCs w:val="28"/>
        </w:rPr>
      </w:pPr>
      <w:r w:rsidRPr="006F503E">
        <w:rPr>
          <w:color w:val="000000"/>
          <w:sz w:val="28"/>
          <w:szCs w:val="28"/>
        </w:rPr>
        <w:t xml:space="preserve">8. Коротко о разном. </w:t>
      </w:r>
    </w:p>
    <w:p w:rsidR="004A1DD5" w:rsidRPr="006F503E" w:rsidRDefault="004A1DD5" w:rsidP="004A1DD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03E">
        <w:rPr>
          <w:color w:val="000000"/>
          <w:sz w:val="28"/>
          <w:szCs w:val="28"/>
        </w:rPr>
        <w:t xml:space="preserve">   - о здор</w:t>
      </w:r>
      <w:r>
        <w:rPr>
          <w:color w:val="000000"/>
          <w:sz w:val="28"/>
          <w:szCs w:val="28"/>
        </w:rPr>
        <w:t xml:space="preserve">овье (утренняя зарядка – 8.10, </w:t>
      </w:r>
      <w:r w:rsidRPr="006F503E">
        <w:rPr>
          <w:color w:val="000000"/>
          <w:sz w:val="28"/>
          <w:szCs w:val="28"/>
        </w:rPr>
        <w:t>посещаемость, одежда (спортивна</w:t>
      </w:r>
      <w:r>
        <w:rPr>
          <w:color w:val="000000"/>
          <w:sz w:val="28"/>
          <w:szCs w:val="28"/>
        </w:rPr>
        <w:t>я форма, запасная одежда, предметы личной гигиены</w:t>
      </w:r>
      <w:r w:rsidRPr="006F503E">
        <w:rPr>
          <w:color w:val="000000"/>
          <w:sz w:val="28"/>
          <w:szCs w:val="28"/>
        </w:rPr>
        <w:t>);</w:t>
      </w:r>
    </w:p>
    <w:p w:rsidR="004A1DD5" w:rsidRPr="006F503E" w:rsidRDefault="004A1DD5" w:rsidP="004A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03E">
        <w:rPr>
          <w:rFonts w:ascii="Times New Roman" w:hAnsi="Times New Roman" w:cs="Times New Roman"/>
          <w:sz w:val="28"/>
          <w:szCs w:val="28"/>
        </w:rPr>
        <w:t xml:space="preserve">   - об оплате за д/с.  (своевременно!!!)</w:t>
      </w:r>
    </w:p>
    <w:p w:rsidR="004A1DD5" w:rsidRPr="006F503E" w:rsidRDefault="004A1DD5" w:rsidP="004A1DD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03E">
        <w:rPr>
          <w:sz w:val="28"/>
          <w:szCs w:val="28"/>
        </w:rPr>
        <w:t xml:space="preserve">   - об оказании помощи д/с. (пополнение предметно – развивающей среды).</w:t>
      </w:r>
    </w:p>
    <w:p w:rsidR="004A1DD5" w:rsidRPr="006F503E" w:rsidRDefault="004A1DD5" w:rsidP="004A1DD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03E">
        <w:rPr>
          <w:sz w:val="28"/>
          <w:szCs w:val="28"/>
        </w:rPr>
        <w:t xml:space="preserve">   - об участии родителей в мероприятиях (конкурсы, раз</w:t>
      </w:r>
      <w:r>
        <w:rPr>
          <w:sz w:val="28"/>
          <w:szCs w:val="28"/>
        </w:rPr>
        <w:t>влечения, праздники,  совместные проекты,</w:t>
      </w:r>
      <w:r w:rsidRPr="006F503E">
        <w:rPr>
          <w:sz w:val="28"/>
          <w:szCs w:val="28"/>
        </w:rPr>
        <w:t xml:space="preserve"> общие родит</w:t>
      </w:r>
      <w:r>
        <w:rPr>
          <w:sz w:val="28"/>
          <w:szCs w:val="28"/>
        </w:rPr>
        <w:t xml:space="preserve">ельские </w:t>
      </w:r>
      <w:r w:rsidRPr="006F503E">
        <w:rPr>
          <w:sz w:val="28"/>
          <w:szCs w:val="28"/>
        </w:rPr>
        <w:t>собрания).</w:t>
      </w:r>
    </w:p>
    <w:p w:rsidR="004A1DD5" w:rsidRDefault="004A1DD5" w:rsidP="004A1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Добрый вечер, уважаемые родители! Мы рады приветствовать вас на нашем собрании. Этот год - последний год пребывания наших детей в детском саду. Не успеем оглянуться,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 Поэтому для нас самым главным в этом году является подготовка детей к школе</w:t>
      </w:r>
      <w:r w:rsidR="00AF0927" w:rsidRPr="004A1DD5">
        <w:rPr>
          <w:rFonts w:ascii="Times New Roman" w:hAnsi="Times New Roman" w:cs="Times New Roman"/>
          <w:sz w:val="28"/>
          <w:szCs w:val="28"/>
        </w:rPr>
        <w:t>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DD5">
        <w:rPr>
          <w:rFonts w:ascii="Times New Roman" w:hAnsi="Times New Roman" w:cs="Times New Roman"/>
          <w:b/>
          <w:sz w:val="28"/>
          <w:szCs w:val="28"/>
        </w:rPr>
        <w:t>Предлагаем посмотреть презентацию «Ваш ребенок идет в школу».</w:t>
      </w:r>
    </w:p>
    <w:p w:rsidR="006348AD" w:rsidRPr="004A1DD5" w:rsidRDefault="006348AD" w:rsidP="00AF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 xml:space="preserve">    - </w:t>
      </w:r>
      <w:r w:rsidR="007365F1" w:rsidRPr="004A1DD5">
        <w:rPr>
          <w:rFonts w:ascii="Times New Roman" w:hAnsi="Times New Roman" w:cs="Times New Roman"/>
          <w:b/>
          <w:sz w:val="28"/>
          <w:szCs w:val="28"/>
        </w:rPr>
        <w:t>Какие требования предъявит учитель к вашему ребёнку?</w:t>
      </w:r>
    </w:p>
    <w:p w:rsidR="007365F1" w:rsidRPr="004A1DD5" w:rsidRDefault="006348AD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65F1" w:rsidRPr="004A1DD5">
        <w:rPr>
          <w:rFonts w:ascii="Times New Roman" w:hAnsi="Times New Roman" w:cs="Times New Roman"/>
          <w:sz w:val="28"/>
          <w:szCs w:val="28"/>
        </w:rPr>
        <w:t xml:space="preserve"> Детям надо научиться внимательно, слушать учителя на уроке. Нельзя кричать с места, вставать без разрешения учителя, выходить из класса. Если ребёнок хочет что-</w:t>
      </w:r>
      <w:r w:rsidR="007365F1" w:rsidRPr="004A1DD5">
        <w:rPr>
          <w:rFonts w:ascii="Times New Roman" w:hAnsi="Times New Roman" w:cs="Times New Roman"/>
          <w:sz w:val="28"/>
          <w:szCs w:val="28"/>
        </w:rPr>
        <w:lastRenderedPageBreak/>
        <w:t>то сказать, то нужно поднять руку. Дети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 Научите ребёнка слушать и слышать вас, выполнять ваши просьбы и поручения! 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всеми, и ни в коем случае не привлекать к себе внимание плохим поведением.</w:t>
      </w:r>
    </w:p>
    <w:p w:rsidR="007365F1" w:rsidRPr="004A1DD5" w:rsidRDefault="004A1DD5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 xml:space="preserve">     </w:t>
      </w:r>
      <w:r w:rsidR="007365F1" w:rsidRPr="004A1DD5">
        <w:rPr>
          <w:rFonts w:ascii="Times New Roman" w:hAnsi="Times New Roman" w:cs="Times New Roman"/>
          <w:sz w:val="28"/>
          <w:szCs w:val="28"/>
        </w:rPr>
        <w:t>Существует огромная пропасть между «хочу в школу» и «надо учиться работать», без осознания этого «надо» ребёнок не сможет хорошо учиться, даже если перед школой он умеет хорошо читать, писать, считать и так далее. Развитие произвольных когнитивных процессов: мышления, памяти, внимания; развитие речи и фонематического слуха. 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Так что же необходимо знать и уметь ребенку, поступаю</w:t>
      </w:r>
      <w:r w:rsidR="004A1DD5" w:rsidRPr="004A1DD5">
        <w:rPr>
          <w:rFonts w:ascii="Times New Roman" w:hAnsi="Times New Roman" w:cs="Times New Roman"/>
          <w:sz w:val="28"/>
          <w:szCs w:val="28"/>
        </w:rPr>
        <w:t xml:space="preserve">щему в школу, вы узнаете </w:t>
      </w:r>
      <w:r w:rsidRPr="004A1DD5">
        <w:rPr>
          <w:rFonts w:ascii="Times New Roman" w:hAnsi="Times New Roman" w:cs="Times New Roman"/>
          <w:sz w:val="28"/>
          <w:szCs w:val="28"/>
        </w:rPr>
        <w:t xml:space="preserve"> </w:t>
      </w:r>
      <w:r w:rsidR="004A1DD5" w:rsidRPr="004A1DD5">
        <w:rPr>
          <w:rFonts w:ascii="Times New Roman" w:hAnsi="Times New Roman" w:cs="Times New Roman"/>
          <w:sz w:val="28"/>
          <w:szCs w:val="28"/>
        </w:rPr>
        <w:t xml:space="preserve">из </w:t>
      </w:r>
      <w:r w:rsidRPr="004A1DD5">
        <w:rPr>
          <w:rFonts w:ascii="Times New Roman" w:hAnsi="Times New Roman" w:cs="Times New Roman"/>
          <w:sz w:val="28"/>
          <w:szCs w:val="28"/>
        </w:rPr>
        <w:t>памяток</w:t>
      </w:r>
      <w:r w:rsidR="004A1DD5" w:rsidRPr="004A1DD5">
        <w:rPr>
          <w:rFonts w:ascii="Times New Roman" w:hAnsi="Times New Roman" w:cs="Times New Roman"/>
          <w:sz w:val="28"/>
          <w:szCs w:val="28"/>
        </w:rPr>
        <w:t xml:space="preserve"> (папка)</w:t>
      </w:r>
      <w:proofErr w:type="gramStart"/>
      <w:r w:rsidRPr="004A1DD5">
        <w:rPr>
          <w:rFonts w:ascii="Times New Roman" w:hAnsi="Times New Roman" w:cs="Times New Roman"/>
          <w:sz w:val="28"/>
          <w:szCs w:val="28"/>
        </w:rPr>
        <w:t xml:space="preserve"> </w:t>
      </w:r>
      <w:r w:rsidR="00AF0927" w:rsidRPr="004A1D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1DD5">
        <w:rPr>
          <w:rFonts w:ascii="Times New Roman" w:hAnsi="Times New Roman" w:cs="Times New Roman"/>
          <w:b/>
          <w:i/>
          <w:sz w:val="28"/>
          <w:szCs w:val="28"/>
        </w:rPr>
        <w:t>Давайте узнаем, а готовы ли вы, родители, к школе?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DD5">
        <w:rPr>
          <w:rFonts w:ascii="Times New Roman" w:hAnsi="Times New Roman" w:cs="Times New Roman"/>
          <w:b/>
          <w:sz w:val="28"/>
          <w:szCs w:val="28"/>
        </w:rPr>
        <w:t>1. Конкурс «Разминка»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 xml:space="preserve">Родителям предлагается </w:t>
      </w:r>
      <w:r w:rsidRPr="004A1DD5">
        <w:rPr>
          <w:rFonts w:ascii="Times New Roman" w:hAnsi="Times New Roman" w:cs="Times New Roman"/>
          <w:b/>
          <w:sz w:val="28"/>
          <w:szCs w:val="28"/>
        </w:rPr>
        <w:t xml:space="preserve">игра «Да-нет», </w:t>
      </w:r>
      <w:r w:rsidRPr="004A1DD5">
        <w:rPr>
          <w:rFonts w:ascii="Times New Roman" w:hAnsi="Times New Roman" w:cs="Times New Roman"/>
          <w:sz w:val="28"/>
          <w:szCs w:val="28"/>
        </w:rPr>
        <w:t>в которой на каждый вопрос ведущего надо ответить либо утвердительно, либо отрицательно.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1. Ноль меньше трех (да)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2. Год начинается в марте (нет)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3. Земля квадратная (нет)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4. Есть ли числа больше, чем тысяча (да)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5. «А» - последняя буква в алфавите? (нет)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6. Звук [М]- гласный (нет)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7. Буква «Е» состоит из двух звуков? (да)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8. Название городов пишутся с маленькой буквы? (нет)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9. Неделя начинается со вторника (нет)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10. Градусником измеряют длину (нет)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11. Может ли быть пятница после четверга (да)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12. У пятиугольника шесть сторон (нет)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13. «Я»- первая буква в алфавите (нет)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14. Предложение начинается с большой буквы (да)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15. Ударный звук всегда гласный (да)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DD5">
        <w:rPr>
          <w:rFonts w:ascii="Times New Roman" w:hAnsi="Times New Roman" w:cs="Times New Roman"/>
          <w:b/>
          <w:sz w:val="28"/>
          <w:szCs w:val="28"/>
        </w:rPr>
        <w:t>2. Конкурс «Познавательный»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В этом конкурсе необходимо ответить на все вопросы правильно.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1. Сколько месяцев в году? Перечислите.(12)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2. Лошадь в детстве? (Жеребенок).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3. Дом автомобиля? (Гараж).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4. Прибор для глажки белья? (Утюг).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5. Номер телефона скорой помощи? (03).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6. Жгучая трава? (Крапива).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7. Что значит «прикусить язык»? (Замолчать).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8. В какое время года птицы вьют гнёзда? (Весной).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9. Когда дети идут в школу? (Осенью).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lastRenderedPageBreak/>
        <w:t>10. Назовите цвета радуги? (к о ж з г с ф)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11. На каком дереве растут жёлуди? (Дуб).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12. Закончите пословицу «Сделал дело… » (Гуляй смело).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13. Сколько дней в неделе? Перечислите. (7)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14. Мама телёнка? (Корова).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15. Дом совы? (Дупло).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16. Прибор для стирки белья? (Стиральная машина).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17. Номер телефона пожарных? (01).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18. Какой травой лечат раны? (Подорожник.)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19. Что значит «бить баклуши»? (Бездельничать).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20. Когда листья опадают? (Осенью).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21. Когда появляются подснежники? (Весной).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22. Назовите части суток? (Утро, день, вечер, ночь).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23. У какого дерева бывают сережки? (Берёза).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24. Закончите пословицу «Любишь кататься - … » (Люби и саночки возить).</w:t>
      </w:r>
    </w:p>
    <w:p w:rsidR="007365F1" w:rsidRPr="004A1DD5" w:rsidRDefault="004A1DD5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 xml:space="preserve">     </w:t>
      </w:r>
      <w:r w:rsidR="007365F1" w:rsidRPr="004A1DD5">
        <w:rPr>
          <w:rFonts w:ascii="Times New Roman" w:hAnsi="Times New Roman" w:cs="Times New Roman"/>
          <w:sz w:val="28"/>
          <w:szCs w:val="28"/>
        </w:rPr>
        <w:t>Вот видите, даже вы, зная, казалось бы, все, справились не со всеми заданиями, вот так и наши дети не всегда справляются с заданиями. Поэтому не судите их за это строго, а разъясните и помогите «добыть» недостающие знания.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DD5">
        <w:rPr>
          <w:rFonts w:ascii="Times New Roman" w:hAnsi="Times New Roman" w:cs="Times New Roman"/>
          <w:b/>
          <w:sz w:val="28"/>
          <w:szCs w:val="28"/>
        </w:rPr>
        <w:t>3. Упражнение «Согни листок»</w:t>
      </w:r>
    </w:p>
    <w:p w:rsidR="007365F1" w:rsidRPr="004A1DD5" w:rsidRDefault="004A1DD5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 xml:space="preserve">     </w:t>
      </w:r>
      <w:r w:rsidR="007365F1" w:rsidRPr="004A1DD5">
        <w:rPr>
          <w:rFonts w:ascii="Times New Roman" w:hAnsi="Times New Roman" w:cs="Times New Roman"/>
          <w:sz w:val="28"/>
          <w:szCs w:val="28"/>
        </w:rPr>
        <w:t>Предлагаю выполнить упражнение. Выполняя его, не смотрите на других, чётко выполняйте инструкцию, ничего не спрашивая. Делайте так, как считаете нужным.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Итак, возьмите листок бумаги, сложите его вдвое, оторвите верхний правый угол, снова сложите листок вдвое, оторвите верхний правый угол. И так до тех пор, пока не станет трудно рвать. Разверните свои листы и положите на пол перед собой.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Можно ли сказать, что кто-то выполнил это упражнение неправильно? Почему?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Видите, насколько по-разному воспринимается одна и также инструкция разными людьми. Мы все хоть чем-то отличаемся друг от друга. От того, что сходства и различия есть между нами, у нас формируются</w:t>
      </w:r>
      <w:r w:rsidR="004A1DD5" w:rsidRPr="004A1DD5">
        <w:rPr>
          <w:rFonts w:ascii="Times New Roman" w:hAnsi="Times New Roman" w:cs="Times New Roman"/>
          <w:sz w:val="28"/>
          <w:szCs w:val="28"/>
        </w:rPr>
        <w:t xml:space="preserve"> </w:t>
      </w:r>
      <w:r w:rsidRPr="004A1DD5">
        <w:rPr>
          <w:rFonts w:ascii="Times New Roman" w:hAnsi="Times New Roman" w:cs="Times New Roman"/>
          <w:sz w:val="28"/>
          <w:szCs w:val="28"/>
        </w:rPr>
        <w:t>предубеждения и стереотипы по отношению к окружающим. Это происходит потому, что различия преувеличиваются, а сходства недооцениваются.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1DD5">
        <w:rPr>
          <w:rFonts w:ascii="Times New Roman" w:hAnsi="Times New Roman" w:cs="Times New Roman"/>
          <w:b/>
          <w:i/>
          <w:sz w:val="28"/>
          <w:szCs w:val="28"/>
        </w:rPr>
        <w:t>Следующее наше упражнение будет полезно в любом возрасте и не только для детей, а называется оно «Потребность в любви»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DD5">
        <w:rPr>
          <w:rFonts w:ascii="Times New Roman" w:hAnsi="Times New Roman" w:cs="Times New Roman"/>
          <w:b/>
          <w:sz w:val="28"/>
          <w:szCs w:val="28"/>
        </w:rPr>
        <w:t>4. Упражнение «Потребность в любви»</w:t>
      </w:r>
    </w:p>
    <w:p w:rsidR="007365F1" w:rsidRPr="004A1DD5" w:rsidRDefault="004A1DD5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 xml:space="preserve">     </w:t>
      </w:r>
      <w:r w:rsidR="007365F1" w:rsidRPr="004A1DD5">
        <w:rPr>
          <w:rFonts w:ascii="Times New Roman" w:hAnsi="Times New Roman" w:cs="Times New Roman"/>
          <w:sz w:val="28"/>
          <w:szCs w:val="28"/>
        </w:rPr>
        <w:t>Присутствующие делятся на две группы. Одни - «дети», другие – «родители». «Дети» встают во внутренний круг, «родители» во внешний, лицом друг к другу. Задача «детей» произносить: «Я хочу, чтобы меня любили». Взрослые, не глядя «детям» в глаза, отвечают: «Мне некогда». Каждый взрослый, должен сказать это каждому ребёнку и наоборот. Внутренний круг на месте, а внешний передвигается.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1DD5">
        <w:rPr>
          <w:rFonts w:ascii="Times New Roman" w:hAnsi="Times New Roman" w:cs="Times New Roman"/>
          <w:b/>
          <w:i/>
          <w:sz w:val="28"/>
          <w:szCs w:val="28"/>
        </w:rPr>
        <w:t>Что вы чувствовали? Чему научило вас это упражнение?</w:t>
      </w:r>
    </w:p>
    <w:p w:rsidR="007365F1" w:rsidRPr="004A1DD5" w:rsidRDefault="004A1DD5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 xml:space="preserve">     </w:t>
      </w:r>
      <w:r w:rsidR="007365F1" w:rsidRPr="004A1DD5">
        <w:rPr>
          <w:rFonts w:ascii="Times New Roman" w:hAnsi="Times New Roman" w:cs="Times New Roman"/>
          <w:sz w:val="28"/>
          <w:szCs w:val="28"/>
        </w:rPr>
        <w:t>Думаю, что каждый из вас сделал для себя определённые выводы. Это упражнение способствует размышлению над организацией воспитания и общения с детьми в семье.</w:t>
      </w:r>
    </w:p>
    <w:p w:rsidR="007365F1" w:rsidRPr="004A1DD5" w:rsidRDefault="004A1DD5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 xml:space="preserve">     </w:t>
      </w:r>
      <w:r w:rsidR="007365F1" w:rsidRPr="004A1DD5">
        <w:rPr>
          <w:rFonts w:ascii="Times New Roman" w:hAnsi="Times New Roman" w:cs="Times New Roman"/>
          <w:sz w:val="28"/>
          <w:szCs w:val="28"/>
        </w:rPr>
        <w:t xml:space="preserve">Не надо заставлять своего ребенка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ребенок постепенно втягивался в интеллектуальную деятельность и сам процесс обучения </w:t>
      </w:r>
      <w:r w:rsidR="007365F1" w:rsidRPr="004A1DD5">
        <w:rPr>
          <w:rFonts w:ascii="Times New Roman" w:hAnsi="Times New Roman" w:cs="Times New Roman"/>
          <w:sz w:val="28"/>
          <w:szCs w:val="28"/>
        </w:rPr>
        <w:lastRenderedPageBreak/>
        <w:t>становился для него потребностью. Очень важны такие черты характера, как ответственность, способность преодолевать трудности, умение подчиняться общим правилам, считаться с интересами других. Родителям нужно развивать мышление, восприятие, память малыша. Надо помнить, что играя с дошкольником, выполняя с ним простейшие задания, взрослые в процессе выполнения упражнений развивают запоминание, внимание и мышление.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Вы - родители 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- семьей.</w:t>
      </w:r>
    </w:p>
    <w:p w:rsidR="004A1DD5" w:rsidRPr="004A1DD5" w:rsidRDefault="004A1DD5" w:rsidP="00AF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5F1" w:rsidRPr="004A1DD5" w:rsidRDefault="007365F1" w:rsidP="004A1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D5">
        <w:rPr>
          <w:rFonts w:ascii="Times New Roman" w:hAnsi="Times New Roman" w:cs="Times New Roman"/>
          <w:b/>
          <w:sz w:val="28"/>
          <w:szCs w:val="28"/>
        </w:rPr>
        <w:t>Хочется подвести итог в конце нашего собрания: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-помогите своему ребенку овладеть информацией, которая позволит ему не растеряться в обществе,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-приучайте ребенка содержать свои вещи в порядке,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-не пугайте ребенка трудностями и неудачами в школе,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-научите ребенка правильно реагировать на неудачи,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- помогите ребенку обрести чувство уверенности в себе,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- приучайте ребенка к самостоятельности,</w:t>
      </w:r>
    </w:p>
    <w:p w:rsidR="007365F1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- учите ребенка чувствовать и удивляться, поощряйте его любознательность,</w:t>
      </w:r>
    </w:p>
    <w:p w:rsidR="00A051A6" w:rsidRPr="004A1DD5" w:rsidRDefault="007365F1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D5">
        <w:rPr>
          <w:rFonts w:ascii="Times New Roman" w:hAnsi="Times New Roman" w:cs="Times New Roman"/>
          <w:sz w:val="28"/>
          <w:szCs w:val="28"/>
        </w:rPr>
        <w:t>- стремитесь сделать полезным каждое мгновение общения с ребенком.</w:t>
      </w:r>
    </w:p>
    <w:p w:rsidR="00F65DFB" w:rsidRPr="004A1DD5" w:rsidRDefault="00F65DFB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DD5" w:rsidRPr="004A1DD5" w:rsidRDefault="004A1DD5" w:rsidP="00AF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DD5" w:rsidRPr="004A1DD5" w:rsidSect="00634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FB" w:rsidRDefault="00F65DFB" w:rsidP="00F65DFB">
      <w:pPr>
        <w:spacing w:after="0" w:line="240" w:lineRule="auto"/>
      </w:pPr>
      <w:r>
        <w:separator/>
      </w:r>
    </w:p>
  </w:endnote>
  <w:endnote w:type="continuationSeparator" w:id="0">
    <w:p w:rsidR="00F65DFB" w:rsidRDefault="00F65DFB" w:rsidP="00F6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FB" w:rsidRDefault="00F65D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FB" w:rsidRDefault="00F65D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FB" w:rsidRDefault="00F65D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FB" w:rsidRDefault="00F65DFB" w:rsidP="00F65DFB">
      <w:pPr>
        <w:spacing w:after="0" w:line="240" w:lineRule="auto"/>
      </w:pPr>
      <w:r>
        <w:separator/>
      </w:r>
    </w:p>
  </w:footnote>
  <w:footnote w:type="continuationSeparator" w:id="0">
    <w:p w:rsidR="00F65DFB" w:rsidRDefault="00F65DFB" w:rsidP="00F6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FB" w:rsidRDefault="00F65D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471114"/>
      <w:docPartObj>
        <w:docPartGallery w:val="Watermarks"/>
        <w:docPartUnique/>
      </w:docPartObj>
    </w:sdtPr>
    <w:sdtEndPr/>
    <w:sdtContent>
      <w:p w:rsidR="00F65DFB" w:rsidRDefault="00CD5AC2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02335" o:spid="_x0000_s2050" type="#_x0000_t136" style="position:absolute;margin-left:0;margin-top:0;width:523.25pt;height:13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Буратино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FB" w:rsidRDefault="00F65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A2"/>
    <w:rsid w:val="000A13A2"/>
    <w:rsid w:val="00124CAE"/>
    <w:rsid w:val="00442408"/>
    <w:rsid w:val="004A1DD5"/>
    <w:rsid w:val="006348AD"/>
    <w:rsid w:val="007365F1"/>
    <w:rsid w:val="00775E15"/>
    <w:rsid w:val="009575D8"/>
    <w:rsid w:val="00A051A6"/>
    <w:rsid w:val="00AF0927"/>
    <w:rsid w:val="00B1126B"/>
    <w:rsid w:val="00CD5AC2"/>
    <w:rsid w:val="00F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DFB"/>
  </w:style>
  <w:style w:type="paragraph" w:styleId="a5">
    <w:name w:val="footer"/>
    <w:basedOn w:val="a"/>
    <w:link w:val="a6"/>
    <w:uiPriority w:val="99"/>
    <w:unhideWhenUsed/>
    <w:rsid w:val="00F6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DFB"/>
  </w:style>
  <w:style w:type="paragraph" w:styleId="a7">
    <w:name w:val="Normal (Web)"/>
    <w:basedOn w:val="a"/>
    <w:uiPriority w:val="99"/>
    <w:unhideWhenUsed/>
    <w:rsid w:val="004A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DFB"/>
  </w:style>
  <w:style w:type="paragraph" w:styleId="a5">
    <w:name w:val="footer"/>
    <w:basedOn w:val="a"/>
    <w:link w:val="a6"/>
    <w:uiPriority w:val="99"/>
    <w:unhideWhenUsed/>
    <w:rsid w:val="00F6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DFB"/>
  </w:style>
  <w:style w:type="paragraph" w:styleId="a7">
    <w:name w:val="Normal (Web)"/>
    <w:basedOn w:val="a"/>
    <w:uiPriority w:val="99"/>
    <w:unhideWhenUsed/>
    <w:rsid w:val="004A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C549-7862-4EA9-8DDF-751B2EF1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2018-10-07T13:50:00Z</dcterms:created>
  <dcterms:modified xsi:type="dcterms:W3CDTF">2022-09-20T15:53:00Z</dcterms:modified>
</cp:coreProperties>
</file>